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0C88C" w14:textId="77777777" w:rsidR="00016C90" w:rsidRPr="00016C90" w:rsidRDefault="00016C90" w:rsidP="00016C90">
      <w:pPr>
        <w:spacing w:after="0" w:line="240" w:lineRule="auto"/>
        <w:jc w:val="both"/>
      </w:pPr>
      <w:proofErr w:type="spellStart"/>
      <w:r w:rsidRPr="00016C90">
        <w:t>Hadirkan</w:t>
      </w:r>
      <w:proofErr w:type="spellEnd"/>
      <w:r w:rsidRPr="00016C90">
        <w:t xml:space="preserve"> </w:t>
      </w:r>
      <w:proofErr w:type="spellStart"/>
      <w:r w:rsidRPr="00016C90">
        <w:t>efisiensi</w:t>
      </w:r>
      <w:proofErr w:type="spellEnd"/>
      <w:r w:rsidRPr="00016C90">
        <w:t xml:space="preserve"> dan </w:t>
      </w:r>
      <w:proofErr w:type="spellStart"/>
      <w:r w:rsidRPr="00016C90">
        <w:t>akurasi</w:t>
      </w:r>
      <w:proofErr w:type="spellEnd"/>
      <w:r w:rsidRPr="00016C90">
        <w:t xml:space="preserve"> </w:t>
      </w:r>
      <w:proofErr w:type="spellStart"/>
      <w:r w:rsidRPr="00016C90">
        <w:t>dalam</w:t>
      </w:r>
      <w:proofErr w:type="spellEnd"/>
      <w:r w:rsidRPr="00016C90">
        <w:t xml:space="preserve"> </w:t>
      </w:r>
      <w:proofErr w:type="spellStart"/>
      <w:r w:rsidRPr="00016C90">
        <w:t>pengujian</w:t>
      </w:r>
      <w:proofErr w:type="spellEnd"/>
      <w:r w:rsidRPr="00016C90">
        <w:t xml:space="preserve"> </w:t>
      </w:r>
      <w:proofErr w:type="spellStart"/>
      <w:r w:rsidRPr="00016C90">
        <w:t>korosivitas</w:t>
      </w:r>
      <w:proofErr w:type="spellEnd"/>
      <w:r w:rsidRPr="00016C90">
        <w:t xml:space="preserve"> </w:t>
      </w:r>
      <w:proofErr w:type="spellStart"/>
      <w:r w:rsidRPr="00016C90">
        <w:t>bahan</w:t>
      </w:r>
      <w:proofErr w:type="spellEnd"/>
      <w:r w:rsidRPr="00016C90">
        <w:t xml:space="preserve"> </w:t>
      </w:r>
      <w:proofErr w:type="spellStart"/>
      <w:r w:rsidRPr="00016C90">
        <w:t>bakar</w:t>
      </w:r>
      <w:proofErr w:type="spellEnd"/>
      <w:r w:rsidRPr="00016C90">
        <w:t xml:space="preserve"> </w:t>
      </w:r>
      <w:proofErr w:type="spellStart"/>
      <w:r w:rsidRPr="00016C90">
        <w:t>dengan</w:t>
      </w:r>
      <w:proofErr w:type="spellEnd"/>
      <w:r w:rsidRPr="00016C90">
        <w:t xml:space="preserve"> Silver Strip Corrosion Bath kami yang </w:t>
      </w:r>
      <w:proofErr w:type="spellStart"/>
      <w:r w:rsidRPr="00016C90">
        <w:t>memiliki</w:t>
      </w:r>
      <w:proofErr w:type="spellEnd"/>
      <w:r w:rsidRPr="00016C90">
        <w:t xml:space="preserve"> </w:t>
      </w:r>
      <w:proofErr w:type="spellStart"/>
      <w:r w:rsidRPr="00016C90">
        <w:t>desain</w:t>
      </w:r>
      <w:proofErr w:type="spellEnd"/>
      <w:r w:rsidRPr="00016C90">
        <w:t xml:space="preserve"> paten. </w:t>
      </w:r>
      <w:proofErr w:type="spellStart"/>
      <w:r w:rsidRPr="00016C90">
        <w:t>Instrumen</w:t>
      </w:r>
      <w:proofErr w:type="spellEnd"/>
      <w:r w:rsidRPr="00016C90">
        <w:t xml:space="preserve"> </w:t>
      </w:r>
      <w:proofErr w:type="spellStart"/>
      <w:r w:rsidRPr="00016C90">
        <w:t>canggih</w:t>
      </w:r>
      <w:proofErr w:type="spellEnd"/>
      <w:r w:rsidRPr="00016C90">
        <w:t xml:space="preserve"> </w:t>
      </w:r>
      <w:proofErr w:type="spellStart"/>
      <w:r w:rsidRPr="00016C90">
        <w:t>ini</w:t>
      </w:r>
      <w:proofErr w:type="spellEnd"/>
      <w:r w:rsidRPr="00016C90">
        <w:t xml:space="preserve"> </w:t>
      </w:r>
      <w:proofErr w:type="spellStart"/>
      <w:r w:rsidRPr="00016C90">
        <w:t>dirancang</w:t>
      </w:r>
      <w:proofErr w:type="spellEnd"/>
      <w:r w:rsidRPr="00016C90">
        <w:t xml:space="preserve"> </w:t>
      </w:r>
      <w:proofErr w:type="spellStart"/>
      <w:r w:rsidRPr="00016C90">
        <w:t>khusus</w:t>
      </w:r>
      <w:proofErr w:type="spellEnd"/>
      <w:r w:rsidRPr="00016C90">
        <w:t xml:space="preserve"> </w:t>
      </w:r>
      <w:proofErr w:type="spellStart"/>
      <w:r w:rsidRPr="00016C90">
        <w:t>untuk</w:t>
      </w:r>
      <w:proofErr w:type="spellEnd"/>
      <w:r w:rsidRPr="00016C90">
        <w:t xml:space="preserve"> </w:t>
      </w:r>
      <w:proofErr w:type="spellStart"/>
      <w:r w:rsidRPr="00016C90">
        <w:t>menentukan</w:t>
      </w:r>
      <w:proofErr w:type="spellEnd"/>
      <w:r w:rsidRPr="00016C90">
        <w:t xml:space="preserve"> </w:t>
      </w:r>
      <w:proofErr w:type="spellStart"/>
      <w:r w:rsidRPr="00016C90">
        <w:t>sifat</w:t>
      </w:r>
      <w:proofErr w:type="spellEnd"/>
      <w:r w:rsidRPr="00016C90">
        <w:t xml:space="preserve"> </w:t>
      </w:r>
      <w:proofErr w:type="spellStart"/>
      <w:r w:rsidRPr="00016C90">
        <w:t>korosif</w:t>
      </w:r>
      <w:proofErr w:type="spellEnd"/>
      <w:r w:rsidRPr="00016C90">
        <w:t xml:space="preserve"> pada </w:t>
      </w:r>
      <w:proofErr w:type="spellStart"/>
      <w:r w:rsidRPr="00016C90">
        <w:t>bahan</w:t>
      </w:r>
      <w:proofErr w:type="spellEnd"/>
      <w:r w:rsidRPr="00016C90">
        <w:t xml:space="preserve"> </w:t>
      </w:r>
      <w:proofErr w:type="spellStart"/>
      <w:r w:rsidRPr="00016C90">
        <w:t>bakar</w:t>
      </w:r>
      <w:proofErr w:type="spellEnd"/>
      <w:r w:rsidRPr="00016C90">
        <w:t xml:space="preserve"> </w:t>
      </w:r>
      <w:proofErr w:type="spellStart"/>
      <w:r w:rsidRPr="00016C90">
        <w:t>turbin</w:t>
      </w:r>
      <w:proofErr w:type="spellEnd"/>
      <w:r w:rsidRPr="00016C90">
        <w:t xml:space="preserve"> </w:t>
      </w:r>
      <w:proofErr w:type="spellStart"/>
      <w:r w:rsidRPr="00016C90">
        <w:t>penerbangan</w:t>
      </w:r>
      <w:proofErr w:type="spellEnd"/>
      <w:r w:rsidRPr="00016C90">
        <w:t xml:space="preserve"> (</w:t>
      </w:r>
      <w:proofErr w:type="spellStart"/>
      <w:r w:rsidRPr="00016C90">
        <w:t>avtur</w:t>
      </w:r>
      <w:proofErr w:type="spellEnd"/>
      <w:r w:rsidRPr="00016C90">
        <w:t xml:space="preserve">) dan </w:t>
      </w:r>
      <w:proofErr w:type="spellStart"/>
      <w:r w:rsidRPr="00016C90">
        <w:t>bahan</w:t>
      </w:r>
      <w:proofErr w:type="spellEnd"/>
      <w:r w:rsidRPr="00016C90">
        <w:t xml:space="preserve"> </w:t>
      </w:r>
      <w:proofErr w:type="spellStart"/>
      <w:r w:rsidRPr="00016C90">
        <w:t>bakar</w:t>
      </w:r>
      <w:proofErr w:type="spellEnd"/>
      <w:r w:rsidRPr="00016C90">
        <w:t xml:space="preserve"> </w:t>
      </w:r>
      <w:proofErr w:type="spellStart"/>
      <w:r w:rsidRPr="00016C90">
        <w:t>mesin</w:t>
      </w:r>
      <w:proofErr w:type="spellEnd"/>
      <w:r w:rsidRPr="00016C90">
        <w:t xml:space="preserve"> </w:t>
      </w:r>
      <w:proofErr w:type="spellStart"/>
      <w:r w:rsidRPr="00016C90">
        <w:t>bensin</w:t>
      </w:r>
      <w:proofErr w:type="spellEnd"/>
      <w:r w:rsidRPr="00016C90">
        <w:t xml:space="preserve"> </w:t>
      </w:r>
      <w:proofErr w:type="spellStart"/>
      <w:r w:rsidRPr="00016C90">
        <w:t>otomotif</w:t>
      </w:r>
      <w:proofErr w:type="spellEnd"/>
      <w:r w:rsidRPr="00016C90">
        <w:t xml:space="preserve">. </w:t>
      </w:r>
      <w:proofErr w:type="spellStart"/>
      <w:r w:rsidRPr="00016C90">
        <w:t>Pengujian</w:t>
      </w:r>
      <w:proofErr w:type="spellEnd"/>
      <w:r w:rsidRPr="00016C90">
        <w:t xml:space="preserve"> </w:t>
      </w:r>
      <w:proofErr w:type="spellStart"/>
      <w:r w:rsidRPr="00016C90">
        <w:t>ini</w:t>
      </w:r>
      <w:proofErr w:type="spellEnd"/>
      <w:r w:rsidRPr="00016C90">
        <w:t xml:space="preserve"> sangat </w:t>
      </w:r>
      <w:proofErr w:type="spellStart"/>
      <w:r w:rsidRPr="00016C90">
        <w:t>krusial</w:t>
      </w:r>
      <w:proofErr w:type="spellEnd"/>
      <w:r w:rsidRPr="00016C90">
        <w:t xml:space="preserve">, </w:t>
      </w:r>
      <w:proofErr w:type="spellStart"/>
      <w:r w:rsidRPr="00016C90">
        <w:t>terutama</w:t>
      </w:r>
      <w:proofErr w:type="spellEnd"/>
      <w:r w:rsidRPr="00016C90">
        <w:t xml:space="preserve"> </w:t>
      </w:r>
      <w:proofErr w:type="spellStart"/>
      <w:r w:rsidRPr="00016C90">
        <w:t>bagi</w:t>
      </w:r>
      <w:proofErr w:type="spellEnd"/>
      <w:r w:rsidRPr="00016C90">
        <w:t xml:space="preserve"> depot </w:t>
      </w:r>
      <w:proofErr w:type="spellStart"/>
      <w:r w:rsidRPr="00016C90">
        <w:t>minyak</w:t>
      </w:r>
      <w:proofErr w:type="spellEnd"/>
      <w:r w:rsidRPr="00016C90">
        <w:t xml:space="preserve"> di </w:t>
      </w:r>
      <w:proofErr w:type="spellStart"/>
      <w:r w:rsidRPr="00016C90">
        <w:t>bandara</w:t>
      </w:r>
      <w:proofErr w:type="spellEnd"/>
      <w:r w:rsidRPr="00016C90">
        <w:t xml:space="preserve"> </w:t>
      </w:r>
      <w:proofErr w:type="spellStart"/>
      <w:r w:rsidRPr="00016C90">
        <w:t>saat</w:t>
      </w:r>
      <w:proofErr w:type="spellEnd"/>
      <w:r w:rsidRPr="00016C90">
        <w:t xml:space="preserve"> proses </w:t>
      </w:r>
      <w:proofErr w:type="spellStart"/>
      <w:r w:rsidRPr="00016C90">
        <w:t>penerimaan</w:t>
      </w:r>
      <w:proofErr w:type="spellEnd"/>
      <w:r w:rsidRPr="00016C90">
        <w:t xml:space="preserve"> </w:t>
      </w:r>
      <w:proofErr w:type="spellStart"/>
      <w:r w:rsidRPr="00016C90">
        <w:t>untuk</w:t>
      </w:r>
      <w:proofErr w:type="spellEnd"/>
      <w:r w:rsidRPr="00016C90">
        <w:t xml:space="preserve"> </w:t>
      </w:r>
      <w:proofErr w:type="spellStart"/>
      <w:r w:rsidRPr="00016C90">
        <w:t>memastikan</w:t>
      </w:r>
      <w:proofErr w:type="spellEnd"/>
      <w:r w:rsidRPr="00016C90">
        <w:t xml:space="preserve"> </w:t>
      </w:r>
      <w:proofErr w:type="spellStart"/>
      <w:r w:rsidRPr="00016C90">
        <w:t>kualitas</w:t>
      </w:r>
      <w:proofErr w:type="spellEnd"/>
      <w:r w:rsidRPr="00016C90">
        <w:t xml:space="preserve"> </w:t>
      </w:r>
      <w:proofErr w:type="spellStart"/>
      <w:r w:rsidRPr="00016C90">
        <w:t>dalam</w:t>
      </w:r>
      <w:proofErr w:type="spellEnd"/>
      <w:r w:rsidRPr="00016C90">
        <w:t xml:space="preserve"> </w:t>
      </w:r>
      <w:proofErr w:type="spellStart"/>
      <w:r w:rsidRPr="00016C90">
        <w:t>waktu</w:t>
      </w:r>
      <w:proofErr w:type="spellEnd"/>
      <w:r w:rsidRPr="00016C90">
        <w:t xml:space="preserve"> </w:t>
      </w:r>
      <w:proofErr w:type="spellStart"/>
      <w:r w:rsidRPr="00016C90">
        <w:t>singkat</w:t>
      </w:r>
      <w:proofErr w:type="spellEnd"/>
      <w:r w:rsidRPr="00016C90">
        <w:t xml:space="preserve">. Alat </w:t>
      </w:r>
      <w:proofErr w:type="spellStart"/>
      <w:r w:rsidRPr="00016C90">
        <w:t>ini</w:t>
      </w:r>
      <w:proofErr w:type="spellEnd"/>
      <w:r w:rsidRPr="00016C90">
        <w:t xml:space="preserve"> </w:t>
      </w:r>
      <w:proofErr w:type="spellStart"/>
      <w:r w:rsidRPr="00016C90">
        <w:t>sepenuhnya</w:t>
      </w:r>
      <w:proofErr w:type="spellEnd"/>
      <w:r w:rsidRPr="00016C90">
        <w:t xml:space="preserve"> </w:t>
      </w:r>
      <w:proofErr w:type="spellStart"/>
      <w:r w:rsidRPr="00016C90">
        <w:t>sesuai</w:t>
      </w:r>
      <w:proofErr w:type="spellEnd"/>
      <w:r w:rsidRPr="00016C90">
        <w:t xml:space="preserve"> </w:t>
      </w:r>
      <w:proofErr w:type="spellStart"/>
      <w:r w:rsidRPr="00016C90">
        <w:t>dengan</w:t>
      </w:r>
      <w:proofErr w:type="spellEnd"/>
      <w:r w:rsidRPr="00016C90">
        <w:t xml:space="preserve"> </w:t>
      </w:r>
      <w:proofErr w:type="spellStart"/>
      <w:r w:rsidRPr="00016C90">
        <w:t>metode</w:t>
      </w:r>
      <w:proofErr w:type="spellEnd"/>
      <w:r w:rsidRPr="00016C90">
        <w:t xml:space="preserve"> uji </w:t>
      </w:r>
      <w:proofErr w:type="spellStart"/>
      <w:r w:rsidRPr="00016C90">
        <w:t>standar</w:t>
      </w:r>
      <w:proofErr w:type="spellEnd"/>
      <w:r w:rsidRPr="00016C90">
        <w:t xml:space="preserve"> </w:t>
      </w:r>
      <w:proofErr w:type="spellStart"/>
      <w:r w:rsidRPr="00016C90">
        <w:t>internasional</w:t>
      </w:r>
      <w:proofErr w:type="spellEnd"/>
      <w:r w:rsidRPr="00016C90">
        <w:t xml:space="preserve"> </w:t>
      </w:r>
      <w:proofErr w:type="spellStart"/>
      <w:r w:rsidRPr="00016C90">
        <w:t>seperti</w:t>
      </w:r>
      <w:proofErr w:type="spellEnd"/>
      <w:r w:rsidRPr="00016C90">
        <w:t xml:space="preserve"> ASTM D7671 dan IP227.</w:t>
      </w:r>
    </w:p>
    <w:p w14:paraId="67EA951F" w14:textId="77777777" w:rsidR="00016C90" w:rsidRPr="00016C90" w:rsidRDefault="00016C90" w:rsidP="00016C90">
      <w:pPr>
        <w:spacing w:after="0" w:line="240" w:lineRule="auto"/>
        <w:jc w:val="both"/>
      </w:pPr>
      <w:proofErr w:type="spellStart"/>
      <w:r w:rsidRPr="00016C90">
        <w:t>Maksimalkan</w:t>
      </w:r>
      <w:proofErr w:type="spellEnd"/>
      <w:r w:rsidRPr="00016C90">
        <w:t xml:space="preserve"> </w:t>
      </w:r>
      <w:proofErr w:type="spellStart"/>
      <w:r w:rsidRPr="00016C90">
        <w:t>produktivitas</w:t>
      </w:r>
      <w:proofErr w:type="spellEnd"/>
      <w:r w:rsidRPr="00016C90">
        <w:t xml:space="preserve"> </w:t>
      </w:r>
      <w:proofErr w:type="spellStart"/>
      <w:r w:rsidRPr="00016C90">
        <w:t>laboratorium</w:t>
      </w:r>
      <w:proofErr w:type="spellEnd"/>
      <w:r w:rsidRPr="00016C90">
        <w:t xml:space="preserve"> Anda </w:t>
      </w:r>
      <w:proofErr w:type="spellStart"/>
      <w:r w:rsidRPr="00016C90">
        <w:t>dengan</w:t>
      </w:r>
      <w:proofErr w:type="spellEnd"/>
      <w:r w:rsidRPr="00016C90">
        <w:t xml:space="preserve"> </w:t>
      </w:r>
      <w:proofErr w:type="spellStart"/>
      <w:r w:rsidRPr="00016C90">
        <w:t>desain</w:t>
      </w:r>
      <w:proofErr w:type="spellEnd"/>
      <w:r w:rsidRPr="00016C90">
        <w:t xml:space="preserve"> </w:t>
      </w:r>
      <w:proofErr w:type="spellStart"/>
      <w:r w:rsidRPr="00016C90">
        <w:t>berkapasitas</w:t>
      </w:r>
      <w:proofErr w:type="spellEnd"/>
      <w:r w:rsidRPr="00016C90">
        <w:t xml:space="preserve"> </w:t>
      </w:r>
      <w:proofErr w:type="spellStart"/>
      <w:r w:rsidRPr="00016C90">
        <w:t>tinggi</w:t>
      </w:r>
      <w:proofErr w:type="spellEnd"/>
      <w:r w:rsidRPr="00016C90">
        <w:t xml:space="preserve">. Apparatus </w:t>
      </w:r>
      <w:proofErr w:type="spellStart"/>
      <w:r w:rsidRPr="00016C90">
        <w:t>ini</w:t>
      </w:r>
      <w:proofErr w:type="spellEnd"/>
      <w:r w:rsidRPr="00016C90">
        <w:t xml:space="preserve"> </w:t>
      </w:r>
      <w:proofErr w:type="spellStart"/>
      <w:r w:rsidRPr="00016C90">
        <w:t>mampu</w:t>
      </w:r>
      <w:proofErr w:type="spellEnd"/>
      <w:r w:rsidRPr="00016C90">
        <w:t xml:space="preserve"> </w:t>
      </w:r>
      <w:proofErr w:type="spellStart"/>
      <w:r w:rsidRPr="00016C90">
        <w:t>mengakomodasi</w:t>
      </w:r>
      <w:proofErr w:type="spellEnd"/>
      <w:r w:rsidRPr="00016C90">
        <w:t xml:space="preserve"> dan </w:t>
      </w:r>
      <w:proofErr w:type="spellStart"/>
      <w:r w:rsidRPr="00016C90">
        <w:t>menjalankan</w:t>
      </w:r>
      <w:proofErr w:type="spellEnd"/>
      <w:r w:rsidRPr="00016C90">
        <w:t xml:space="preserve"> </w:t>
      </w:r>
      <w:proofErr w:type="spellStart"/>
      <w:r w:rsidRPr="00016C90">
        <w:t>delapan</w:t>
      </w:r>
      <w:proofErr w:type="spellEnd"/>
      <w:r w:rsidRPr="00016C90">
        <w:t xml:space="preserve"> </w:t>
      </w:r>
      <w:proofErr w:type="spellStart"/>
      <w:r w:rsidRPr="00016C90">
        <w:t>pengujian</w:t>
      </w:r>
      <w:proofErr w:type="spellEnd"/>
      <w:r w:rsidRPr="00016C90">
        <w:t xml:space="preserve"> </w:t>
      </w:r>
      <w:proofErr w:type="spellStart"/>
      <w:r w:rsidRPr="00016C90">
        <w:t>sampel</w:t>
      </w:r>
      <w:proofErr w:type="spellEnd"/>
      <w:r w:rsidRPr="00016C90">
        <w:t xml:space="preserve"> </w:t>
      </w:r>
      <w:proofErr w:type="spellStart"/>
      <w:r w:rsidRPr="00016C90">
        <w:t>secara</w:t>
      </w:r>
      <w:proofErr w:type="spellEnd"/>
      <w:r w:rsidRPr="00016C90">
        <w:t xml:space="preserve"> </w:t>
      </w:r>
      <w:proofErr w:type="spellStart"/>
      <w:r w:rsidRPr="00016C90">
        <w:t>bersamaan</w:t>
      </w:r>
      <w:proofErr w:type="spellEnd"/>
      <w:r w:rsidRPr="00016C90">
        <w:t xml:space="preserve">. Rak </w:t>
      </w:r>
      <w:proofErr w:type="spellStart"/>
      <w:r w:rsidRPr="00016C90">
        <w:t>tabung</w:t>
      </w:r>
      <w:proofErr w:type="spellEnd"/>
      <w:r w:rsidRPr="00016C90">
        <w:t xml:space="preserve"> air yang </w:t>
      </w:r>
      <w:proofErr w:type="spellStart"/>
      <w:r w:rsidRPr="00016C90">
        <w:t>simpel</w:t>
      </w:r>
      <w:proofErr w:type="spellEnd"/>
      <w:r w:rsidRPr="00016C90">
        <w:t xml:space="preserve"> </w:t>
      </w:r>
      <w:proofErr w:type="spellStart"/>
      <w:r w:rsidRPr="00016C90">
        <w:t>memungkinkan</w:t>
      </w:r>
      <w:proofErr w:type="spellEnd"/>
      <w:r w:rsidRPr="00016C90">
        <w:t xml:space="preserve"> </w:t>
      </w:r>
      <w:proofErr w:type="spellStart"/>
      <w:r w:rsidRPr="00016C90">
        <w:t>perendaman</w:t>
      </w:r>
      <w:proofErr w:type="spellEnd"/>
      <w:r w:rsidRPr="00016C90">
        <w:t xml:space="preserve"> </w:t>
      </w:r>
      <w:proofErr w:type="spellStart"/>
      <w:r w:rsidRPr="00016C90">
        <w:t>delapan</w:t>
      </w:r>
      <w:proofErr w:type="spellEnd"/>
      <w:r w:rsidRPr="00016C90">
        <w:t xml:space="preserve"> </w:t>
      </w:r>
      <w:proofErr w:type="spellStart"/>
      <w:r w:rsidRPr="00016C90">
        <w:t>tabung</w:t>
      </w:r>
      <w:proofErr w:type="spellEnd"/>
      <w:r w:rsidRPr="00016C90">
        <w:t xml:space="preserve"> uji </w:t>
      </w:r>
      <w:proofErr w:type="spellStart"/>
      <w:r w:rsidRPr="00016C90">
        <w:t>berukuran</w:t>
      </w:r>
      <w:proofErr w:type="spellEnd"/>
      <w:r w:rsidRPr="00016C90">
        <w:t xml:space="preserve"> 350ml </w:t>
      </w:r>
      <w:proofErr w:type="spellStart"/>
      <w:r w:rsidRPr="00016C90">
        <w:t>dalam</w:t>
      </w:r>
      <w:proofErr w:type="spellEnd"/>
      <w:r w:rsidRPr="00016C90">
        <w:t xml:space="preserve"> </w:t>
      </w:r>
      <w:proofErr w:type="spellStart"/>
      <w:r w:rsidRPr="00016C90">
        <w:t>sekali</w:t>
      </w:r>
      <w:proofErr w:type="spellEnd"/>
      <w:r w:rsidRPr="00016C90">
        <w:t xml:space="preserve"> </w:t>
      </w:r>
      <w:proofErr w:type="spellStart"/>
      <w:r w:rsidRPr="00016C90">
        <w:t>jalan</w:t>
      </w:r>
      <w:proofErr w:type="spellEnd"/>
      <w:r w:rsidRPr="00016C90">
        <w:t xml:space="preserve">, </w:t>
      </w:r>
      <w:proofErr w:type="spellStart"/>
      <w:r w:rsidRPr="00016C90">
        <w:t>sebuah</w:t>
      </w:r>
      <w:proofErr w:type="spellEnd"/>
      <w:r w:rsidRPr="00016C90">
        <w:t xml:space="preserve"> </w:t>
      </w:r>
      <w:proofErr w:type="spellStart"/>
      <w:r w:rsidRPr="00016C90">
        <w:t>fitur</w:t>
      </w:r>
      <w:proofErr w:type="spellEnd"/>
      <w:r w:rsidRPr="00016C90">
        <w:t xml:space="preserve"> yang sangat </w:t>
      </w:r>
      <w:proofErr w:type="spellStart"/>
      <w:r w:rsidRPr="00016C90">
        <w:t>meningkatkan</w:t>
      </w:r>
      <w:proofErr w:type="spellEnd"/>
      <w:r w:rsidRPr="00016C90">
        <w:t xml:space="preserve"> throughput dan </w:t>
      </w:r>
      <w:proofErr w:type="spellStart"/>
      <w:r w:rsidRPr="00016C90">
        <w:t>efisiensi</w:t>
      </w:r>
      <w:proofErr w:type="spellEnd"/>
      <w:r w:rsidRPr="00016C90">
        <w:t xml:space="preserve">, </w:t>
      </w:r>
      <w:proofErr w:type="spellStart"/>
      <w:r w:rsidRPr="00016C90">
        <w:t>menjawab</w:t>
      </w:r>
      <w:proofErr w:type="spellEnd"/>
      <w:r w:rsidRPr="00016C90">
        <w:t xml:space="preserve"> </w:t>
      </w:r>
      <w:proofErr w:type="spellStart"/>
      <w:r w:rsidRPr="00016C90">
        <w:t>kebutuhan</w:t>
      </w:r>
      <w:proofErr w:type="spellEnd"/>
      <w:r w:rsidRPr="00016C90">
        <w:t xml:space="preserve"> </w:t>
      </w:r>
      <w:proofErr w:type="spellStart"/>
      <w:r w:rsidRPr="00016C90">
        <w:t>pengujian</w:t>
      </w:r>
      <w:proofErr w:type="spellEnd"/>
      <w:r w:rsidRPr="00016C90">
        <w:t xml:space="preserve"> volume </w:t>
      </w:r>
      <w:proofErr w:type="spellStart"/>
      <w:r w:rsidRPr="00016C90">
        <w:t>tinggi</w:t>
      </w:r>
      <w:proofErr w:type="spellEnd"/>
      <w:r w:rsidRPr="00016C90">
        <w:t xml:space="preserve"> </w:t>
      </w:r>
      <w:proofErr w:type="spellStart"/>
      <w:r w:rsidRPr="00016C90">
        <w:t>dengan</w:t>
      </w:r>
      <w:proofErr w:type="spellEnd"/>
      <w:r w:rsidRPr="00016C90">
        <w:t xml:space="preserve"> </w:t>
      </w:r>
      <w:proofErr w:type="spellStart"/>
      <w:r w:rsidRPr="00016C90">
        <w:t>cepat</w:t>
      </w:r>
      <w:proofErr w:type="spellEnd"/>
      <w:r w:rsidRPr="00016C90">
        <w:t>.</w:t>
      </w:r>
    </w:p>
    <w:p w14:paraId="2D67C68A" w14:textId="77777777" w:rsidR="00016C90" w:rsidRPr="00016C90" w:rsidRDefault="00016C90" w:rsidP="00016C90">
      <w:pPr>
        <w:spacing w:after="0" w:line="240" w:lineRule="auto"/>
        <w:jc w:val="both"/>
      </w:pPr>
      <w:proofErr w:type="spellStart"/>
      <w:r w:rsidRPr="00016C90">
        <w:t>Kontrol</w:t>
      </w:r>
      <w:proofErr w:type="spellEnd"/>
      <w:r w:rsidRPr="00016C90">
        <w:t xml:space="preserve"> proses yang </w:t>
      </w:r>
      <w:proofErr w:type="spellStart"/>
      <w:r w:rsidRPr="00016C90">
        <w:t>presisi</w:t>
      </w:r>
      <w:proofErr w:type="spellEnd"/>
      <w:r w:rsidRPr="00016C90">
        <w:t xml:space="preserve"> dan </w:t>
      </w:r>
      <w:proofErr w:type="spellStart"/>
      <w:r w:rsidRPr="00016C90">
        <w:t>otomatis</w:t>
      </w:r>
      <w:proofErr w:type="spellEnd"/>
      <w:r w:rsidRPr="00016C90">
        <w:t xml:space="preserve"> </w:t>
      </w:r>
      <w:proofErr w:type="spellStart"/>
      <w:r w:rsidRPr="00016C90">
        <w:t>adalah</w:t>
      </w:r>
      <w:proofErr w:type="spellEnd"/>
      <w:r w:rsidRPr="00016C90">
        <w:t xml:space="preserve"> </w:t>
      </w:r>
      <w:proofErr w:type="spellStart"/>
      <w:r w:rsidRPr="00016C90">
        <w:t>jantung</w:t>
      </w:r>
      <w:proofErr w:type="spellEnd"/>
      <w:r w:rsidRPr="00016C90">
        <w:t xml:space="preserve"> </w:t>
      </w:r>
      <w:proofErr w:type="spellStart"/>
      <w:r w:rsidRPr="00016C90">
        <w:t>dari</w:t>
      </w:r>
      <w:proofErr w:type="spellEnd"/>
      <w:r w:rsidRPr="00016C90">
        <w:t xml:space="preserve"> </w:t>
      </w:r>
      <w:proofErr w:type="spellStart"/>
      <w:r w:rsidRPr="00016C90">
        <w:t>instrumen</w:t>
      </w:r>
      <w:proofErr w:type="spellEnd"/>
      <w:r w:rsidRPr="00016C90">
        <w:t xml:space="preserve"> </w:t>
      </w:r>
      <w:proofErr w:type="spellStart"/>
      <w:r w:rsidRPr="00016C90">
        <w:t>ini</w:t>
      </w:r>
      <w:proofErr w:type="spellEnd"/>
      <w:r w:rsidRPr="00016C90">
        <w:t xml:space="preserve">. </w:t>
      </w:r>
      <w:proofErr w:type="spellStart"/>
      <w:r w:rsidRPr="00016C90">
        <w:t>Sistem</w:t>
      </w:r>
      <w:proofErr w:type="spellEnd"/>
      <w:r w:rsidRPr="00016C90">
        <w:t xml:space="preserve"> </w:t>
      </w:r>
      <w:proofErr w:type="spellStart"/>
      <w:r w:rsidRPr="00016C90">
        <w:t>pendingin</w:t>
      </w:r>
      <w:proofErr w:type="spellEnd"/>
      <w:r w:rsidRPr="00016C90">
        <w:t xml:space="preserve"> dan </w:t>
      </w:r>
      <w:proofErr w:type="spellStart"/>
      <w:r w:rsidRPr="00016C90">
        <w:t>sirkulasi</w:t>
      </w:r>
      <w:proofErr w:type="spellEnd"/>
      <w:r w:rsidRPr="00016C90">
        <w:t xml:space="preserve"> air </w:t>
      </w:r>
      <w:proofErr w:type="spellStart"/>
      <w:r w:rsidRPr="00016C90">
        <w:t>dikendalikan</w:t>
      </w:r>
      <w:proofErr w:type="spellEnd"/>
      <w:r w:rsidRPr="00016C90">
        <w:t xml:space="preserve"> </w:t>
      </w:r>
      <w:proofErr w:type="spellStart"/>
      <w:r w:rsidRPr="00016C90">
        <w:t>secara</w:t>
      </w:r>
      <w:proofErr w:type="spellEnd"/>
      <w:r w:rsidRPr="00016C90">
        <w:t xml:space="preserve"> </w:t>
      </w:r>
      <w:proofErr w:type="spellStart"/>
      <w:r w:rsidRPr="00016C90">
        <w:t>otomatis</w:t>
      </w:r>
      <w:proofErr w:type="spellEnd"/>
      <w:r w:rsidRPr="00016C90">
        <w:t xml:space="preserve"> </w:t>
      </w:r>
      <w:proofErr w:type="spellStart"/>
      <w:r w:rsidRPr="00016C90">
        <w:t>menggunakan</w:t>
      </w:r>
      <w:proofErr w:type="spellEnd"/>
      <w:r w:rsidRPr="00016C90">
        <w:t xml:space="preserve"> </w:t>
      </w:r>
      <w:proofErr w:type="spellStart"/>
      <w:r w:rsidRPr="00016C90">
        <w:t>teknologi</w:t>
      </w:r>
      <w:proofErr w:type="spellEnd"/>
      <w:r w:rsidRPr="00016C90">
        <w:t xml:space="preserve"> </w:t>
      </w:r>
      <w:proofErr w:type="spellStart"/>
      <w:r w:rsidRPr="00016C90">
        <w:t>semikonduktor</w:t>
      </w:r>
      <w:proofErr w:type="spellEnd"/>
      <w:r w:rsidRPr="00016C90">
        <w:t xml:space="preserve"> yang </w:t>
      </w:r>
      <w:proofErr w:type="spellStart"/>
      <w:r w:rsidRPr="00016C90">
        <w:t>canggih</w:t>
      </w:r>
      <w:proofErr w:type="spellEnd"/>
      <w:r w:rsidRPr="00016C90">
        <w:t xml:space="preserve">, </w:t>
      </w:r>
      <w:proofErr w:type="spellStart"/>
      <w:r w:rsidRPr="00016C90">
        <w:t>menjaga</w:t>
      </w:r>
      <w:proofErr w:type="spellEnd"/>
      <w:r w:rsidRPr="00016C90">
        <w:t xml:space="preserve"> </w:t>
      </w:r>
      <w:proofErr w:type="spellStart"/>
      <w:r w:rsidRPr="00016C90">
        <w:t>suhu</w:t>
      </w:r>
      <w:proofErr w:type="spellEnd"/>
      <w:r w:rsidRPr="00016C90">
        <w:t xml:space="preserve"> </w:t>
      </w:r>
      <w:proofErr w:type="spellStart"/>
      <w:r w:rsidRPr="00016C90">
        <w:t>pengujian</w:t>
      </w:r>
      <w:proofErr w:type="spellEnd"/>
      <w:r w:rsidRPr="00016C90">
        <w:t xml:space="preserve"> pada </w:t>
      </w:r>
      <w:proofErr w:type="spellStart"/>
      <w:r w:rsidRPr="00016C90">
        <w:t>titik</w:t>
      </w:r>
      <w:proofErr w:type="spellEnd"/>
      <w:r w:rsidRPr="00016C90">
        <w:t xml:space="preserve"> </w:t>
      </w:r>
      <w:proofErr w:type="spellStart"/>
      <w:r w:rsidRPr="00016C90">
        <w:t>kontrol</w:t>
      </w:r>
      <w:proofErr w:type="spellEnd"/>
      <w:r w:rsidRPr="00016C90">
        <w:t xml:space="preserve"> 50°C </w:t>
      </w:r>
      <w:proofErr w:type="spellStart"/>
      <w:r w:rsidRPr="00016C90">
        <w:t>dengan</w:t>
      </w:r>
      <w:proofErr w:type="spellEnd"/>
      <w:r w:rsidRPr="00016C90">
        <w:t xml:space="preserve"> </w:t>
      </w:r>
      <w:proofErr w:type="spellStart"/>
      <w:r w:rsidRPr="00016C90">
        <w:t>akurasi</w:t>
      </w:r>
      <w:proofErr w:type="spellEnd"/>
      <w:r w:rsidRPr="00016C90">
        <w:t xml:space="preserve"> ±0.5°C. </w:t>
      </w:r>
      <w:proofErr w:type="spellStart"/>
      <w:r w:rsidRPr="00016C90">
        <w:t>Delapan</w:t>
      </w:r>
      <w:proofErr w:type="spellEnd"/>
      <w:r w:rsidRPr="00016C90">
        <w:t xml:space="preserve"> unit </w:t>
      </w:r>
      <w:r w:rsidRPr="00016C90">
        <w:rPr>
          <w:i/>
          <w:iCs/>
        </w:rPr>
        <w:t>flowmeter</w:t>
      </w:r>
      <w:r w:rsidRPr="00016C90">
        <w:t xml:space="preserve"> </w:t>
      </w:r>
      <w:proofErr w:type="spellStart"/>
      <w:r w:rsidRPr="00016C90">
        <w:t>presisi</w:t>
      </w:r>
      <w:proofErr w:type="spellEnd"/>
      <w:r w:rsidRPr="00016C90">
        <w:t xml:space="preserve"> </w:t>
      </w:r>
      <w:proofErr w:type="spellStart"/>
      <w:r w:rsidRPr="00016C90">
        <w:t>tinggi</w:t>
      </w:r>
      <w:proofErr w:type="spellEnd"/>
      <w:r w:rsidRPr="00016C90">
        <w:t xml:space="preserve"> yang </w:t>
      </w:r>
      <w:proofErr w:type="spellStart"/>
      <w:r w:rsidRPr="00016C90">
        <w:t>terpasang</w:t>
      </w:r>
      <w:proofErr w:type="spellEnd"/>
      <w:r w:rsidRPr="00016C90">
        <w:t xml:space="preserve"> </w:t>
      </w:r>
      <w:proofErr w:type="spellStart"/>
      <w:r w:rsidRPr="00016C90">
        <w:t>memungkinkan</w:t>
      </w:r>
      <w:proofErr w:type="spellEnd"/>
      <w:r w:rsidRPr="00016C90">
        <w:t xml:space="preserve"> operator </w:t>
      </w:r>
      <w:proofErr w:type="spellStart"/>
      <w:r w:rsidRPr="00016C90">
        <w:t>tidak</w:t>
      </w:r>
      <w:proofErr w:type="spellEnd"/>
      <w:r w:rsidRPr="00016C90">
        <w:t xml:space="preserve"> </w:t>
      </w:r>
      <w:proofErr w:type="spellStart"/>
      <w:r w:rsidRPr="00016C90">
        <w:t>hanya</w:t>
      </w:r>
      <w:proofErr w:type="spellEnd"/>
      <w:r w:rsidRPr="00016C90">
        <w:t xml:space="preserve"> </w:t>
      </w:r>
      <w:proofErr w:type="spellStart"/>
      <w:r w:rsidRPr="00016C90">
        <w:t>untuk</w:t>
      </w:r>
      <w:proofErr w:type="spellEnd"/>
      <w:r w:rsidRPr="00016C90">
        <w:t xml:space="preserve"> </w:t>
      </w:r>
      <w:proofErr w:type="spellStart"/>
      <w:r w:rsidRPr="00016C90">
        <w:t>memantau</w:t>
      </w:r>
      <w:proofErr w:type="spellEnd"/>
      <w:r w:rsidRPr="00016C90">
        <w:t xml:space="preserve"> </w:t>
      </w:r>
      <w:proofErr w:type="spellStart"/>
      <w:r w:rsidRPr="00016C90">
        <w:t>tetapi</w:t>
      </w:r>
      <w:proofErr w:type="spellEnd"/>
      <w:r w:rsidRPr="00016C90">
        <w:t xml:space="preserve"> juga </w:t>
      </w:r>
      <w:proofErr w:type="spellStart"/>
      <w:r w:rsidRPr="00016C90">
        <w:t>untuk</w:t>
      </w:r>
      <w:proofErr w:type="spellEnd"/>
      <w:r w:rsidRPr="00016C90">
        <w:t xml:space="preserve"> </w:t>
      </w:r>
      <w:proofErr w:type="spellStart"/>
      <w:r w:rsidRPr="00016C90">
        <w:t>mengatur</w:t>
      </w:r>
      <w:proofErr w:type="spellEnd"/>
      <w:r w:rsidRPr="00016C90">
        <w:t xml:space="preserve"> </w:t>
      </w:r>
      <w:proofErr w:type="spellStart"/>
      <w:r w:rsidRPr="00016C90">
        <w:t>laju</w:t>
      </w:r>
      <w:proofErr w:type="spellEnd"/>
      <w:r w:rsidRPr="00016C90">
        <w:t xml:space="preserve"> </w:t>
      </w:r>
      <w:proofErr w:type="spellStart"/>
      <w:r w:rsidRPr="00016C90">
        <w:t>aliran</w:t>
      </w:r>
      <w:proofErr w:type="spellEnd"/>
      <w:r w:rsidRPr="00016C90">
        <w:t xml:space="preserve"> air </w:t>
      </w:r>
      <w:proofErr w:type="spellStart"/>
      <w:r w:rsidRPr="00016C90">
        <w:t>sirkulasi</w:t>
      </w:r>
      <w:proofErr w:type="spellEnd"/>
      <w:r w:rsidRPr="00016C90">
        <w:t xml:space="preserve"> </w:t>
      </w:r>
      <w:proofErr w:type="spellStart"/>
      <w:r w:rsidRPr="00016C90">
        <w:t>untuk</w:t>
      </w:r>
      <w:proofErr w:type="spellEnd"/>
      <w:r w:rsidRPr="00016C90">
        <w:t xml:space="preserve"> </w:t>
      </w:r>
      <w:proofErr w:type="spellStart"/>
      <w:r w:rsidRPr="00016C90">
        <w:t>setiap</w:t>
      </w:r>
      <w:proofErr w:type="spellEnd"/>
      <w:r w:rsidRPr="00016C90">
        <w:t xml:space="preserve"> </w:t>
      </w:r>
      <w:proofErr w:type="spellStart"/>
      <w:r w:rsidRPr="00016C90">
        <w:t>sampel</w:t>
      </w:r>
      <w:proofErr w:type="spellEnd"/>
      <w:r w:rsidRPr="00016C90">
        <w:t xml:space="preserve"> </w:t>
      </w:r>
      <w:proofErr w:type="spellStart"/>
      <w:r w:rsidRPr="00016C90">
        <w:t>secara</w:t>
      </w:r>
      <w:proofErr w:type="spellEnd"/>
      <w:r w:rsidRPr="00016C90">
        <w:t xml:space="preserve"> individual. </w:t>
      </w:r>
      <w:proofErr w:type="spellStart"/>
      <w:r w:rsidRPr="00016C90">
        <w:t>Untuk</w:t>
      </w:r>
      <w:proofErr w:type="spellEnd"/>
      <w:r w:rsidRPr="00016C90">
        <w:t xml:space="preserve"> </w:t>
      </w:r>
      <w:proofErr w:type="spellStart"/>
      <w:r w:rsidRPr="00016C90">
        <w:t>menambah</w:t>
      </w:r>
      <w:proofErr w:type="spellEnd"/>
      <w:r w:rsidRPr="00016C90">
        <w:t xml:space="preserve"> </w:t>
      </w:r>
      <w:proofErr w:type="spellStart"/>
      <w:r w:rsidRPr="00016C90">
        <w:t>kemudahan</w:t>
      </w:r>
      <w:proofErr w:type="spellEnd"/>
      <w:r w:rsidRPr="00016C90">
        <w:t xml:space="preserve">, </w:t>
      </w:r>
      <w:proofErr w:type="spellStart"/>
      <w:r w:rsidRPr="00016C90">
        <w:t>sistem</w:t>
      </w:r>
      <w:proofErr w:type="spellEnd"/>
      <w:r w:rsidRPr="00016C90">
        <w:t xml:space="preserve"> </w:t>
      </w:r>
      <w:r w:rsidRPr="00016C90">
        <w:rPr>
          <w:i/>
          <w:iCs/>
        </w:rPr>
        <w:t>Timing Alert</w:t>
      </w:r>
      <w:r w:rsidRPr="00016C90">
        <w:t xml:space="preserve"> </w:t>
      </w:r>
      <w:proofErr w:type="spellStart"/>
      <w:r w:rsidRPr="00016C90">
        <w:t>akan</w:t>
      </w:r>
      <w:proofErr w:type="spellEnd"/>
      <w:r w:rsidRPr="00016C90">
        <w:t xml:space="preserve"> </w:t>
      </w:r>
      <w:proofErr w:type="spellStart"/>
      <w:r w:rsidRPr="00016C90">
        <w:t>secara</w:t>
      </w:r>
      <w:proofErr w:type="spellEnd"/>
      <w:r w:rsidRPr="00016C90">
        <w:t xml:space="preserve"> </w:t>
      </w:r>
      <w:proofErr w:type="spellStart"/>
      <w:r w:rsidRPr="00016C90">
        <w:t>otomatis</w:t>
      </w:r>
      <w:proofErr w:type="spellEnd"/>
      <w:r w:rsidRPr="00016C90">
        <w:t xml:space="preserve"> </w:t>
      </w:r>
      <w:proofErr w:type="spellStart"/>
      <w:r w:rsidRPr="00016C90">
        <w:t>memberitahu</w:t>
      </w:r>
      <w:proofErr w:type="spellEnd"/>
      <w:r w:rsidRPr="00016C90">
        <w:t xml:space="preserve"> </w:t>
      </w:r>
      <w:proofErr w:type="spellStart"/>
      <w:r w:rsidRPr="00016C90">
        <w:t>pengguna</w:t>
      </w:r>
      <w:proofErr w:type="spellEnd"/>
      <w:r w:rsidRPr="00016C90">
        <w:t xml:space="preserve"> </w:t>
      </w:r>
      <w:proofErr w:type="spellStart"/>
      <w:r w:rsidRPr="00016C90">
        <w:t>saat</w:t>
      </w:r>
      <w:proofErr w:type="spellEnd"/>
      <w:r w:rsidRPr="00016C90">
        <w:t xml:space="preserve"> </w:t>
      </w:r>
      <w:proofErr w:type="spellStart"/>
      <w:r w:rsidRPr="00016C90">
        <w:t>pengujian</w:t>
      </w:r>
      <w:proofErr w:type="spellEnd"/>
      <w:r w:rsidRPr="00016C90">
        <w:t xml:space="preserve"> </w:t>
      </w:r>
      <w:proofErr w:type="spellStart"/>
      <w:r w:rsidRPr="00016C90">
        <w:t>telah</w:t>
      </w:r>
      <w:proofErr w:type="spellEnd"/>
      <w:r w:rsidRPr="00016C90">
        <w:t xml:space="preserve"> </w:t>
      </w:r>
      <w:proofErr w:type="spellStart"/>
      <w:r w:rsidRPr="00016C90">
        <w:t>selesai</w:t>
      </w:r>
      <w:proofErr w:type="spellEnd"/>
      <w:r w:rsidRPr="00016C90">
        <w:t>.</w:t>
      </w:r>
    </w:p>
    <w:p w14:paraId="013874C7" w14:textId="77777777" w:rsidR="00016C90" w:rsidRPr="00016C90" w:rsidRDefault="00016C90" w:rsidP="00016C90">
      <w:pPr>
        <w:pBdr>
          <w:bottom w:val="double" w:sz="6" w:space="1" w:color="auto"/>
        </w:pBdr>
        <w:spacing w:after="0" w:line="240" w:lineRule="auto"/>
        <w:jc w:val="both"/>
      </w:pPr>
      <w:proofErr w:type="spellStart"/>
      <w:r w:rsidRPr="00016C90">
        <w:t>Sebagai</w:t>
      </w:r>
      <w:proofErr w:type="spellEnd"/>
      <w:r w:rsidRPr="00016C90">
        <w:t xml:space="preserve"> </w:t>
      </w:r>
      <w:proofErr w:type="spellStart"/>
      <w:r w:rsidRPr="00016C90">
        <w:t>solusi</w:t>
      </w:r>
      <w:proofErr w:type="spellEnd"/>
      <w:r w:rsidRPr="00016C90">
        <w:t xml:space="preserve"> yang </w:t>
      </w:r>
      <w:proofErr w:type="spellStart"/>
      <w:r w:rsidRPr="00016C90">
        <w:t>lengkap</w:t>
      </w:r>
      <w:proofErr w:type="spellEnd"/>
      <w:r w:rsidRPr="00016C90">
        <w:t xml:space="preserve"> dan </w:t>
      </w:r>
      <w:proofErr w:type="spellStart"/>
      <w:r w:rsidRPr="00016C90">
        <w:t>ramah</w:t>
      </w:r>
      <w:proofErr w:type="spellEnd"/>
      <w:r w:rsidRPr="00016C90">
        <w:t xml:space="preserve"> </w:t>
      </w:r>
      <w:proofErr w:type="spellStart"/>
      <w:r w:rsidRPr="00016C90">
        <w:t>pengguna</w:t>
      </w:r>
      <w:proofErr w:type="spellEnd"/>
      <w:r w:rsidRPr="00016C90">
        <w:t xml:space="preserve">, </w:t>
      </w:r>
      <w:proofErr w:type="spellStart"/>
      <w:r w:rsidRPr="00016C90">
        <w:t>alat</w:t>
      </w:r>
      <w:proofErr w:type="spellEnd"/>
      <w:r w:rsidRPr="00016C90">
        <w:t xml:space="preserve"> </w:t>
      </w:r>
      <w:proofErr w:type="spellStart"/>
      <w:r w:rsidRPr="00016C90">
        <w:t>ini</w:t>
      </w:r>
      <w:proofErr w:type="spellEnd"/>
      <w:r w:rsidRPr="00016C90">
        <w:t xml:space="preserve"> </w:t>
      </w:r>
      <w:proofErr w:type="spellStart"/>
      <w:r w:rsidRPr="00016C90">
        <w:t>mengintegrasikan</w:t>
      </w:r>
      <w:proofErr w:type="spellEnd"/>
      <w:r w:rsidRPr="00016C90">
        <w:t xml:space="preserve"> </w:t>
      </w:r>
      <w:proofErr w:type="spellStart"/>
      <w:r w:rsidRPr="00016C90">
        <w:t>semua</w:t>
      </w:r>
      <w:proofErr w:type="spellEnd"/>
      <w:r w:rsidRPr="00016C90">
        <w:t xml:space="preserve"> </w:t>
      </w:r>
      <w:proofErr w:type="spellStart"/>
      <w:r w:rsidRPr="00016C90">
        <w:t>kebutuhan</w:t>
      </w:r>
      <w:proofErr w:type="spellEnd"/>
      <w:r w:rsidRPr="00016C90">
        <w:t xml:space="preserve"> Anda </w:t>
      </w:r>
      <w:proofErr w:type="spellStart"/>
      <w:r w:rsidRPr="00016C90">
        <w:t>dalam</w:t>
      </w:r>
      <w:proofErr w:type="spellEnd"/>
      <w:r w:rsidRPr="00016C90">
        <w:t xml:space="preserve"> </w:t>
      </w:r>
      <w:proofErr w:type="spellStart"/>
      <w:r w:rsidRPr="00016C90">
        <w:t>satu</w:t>
      </w:r>
      <w:proofErr w:type="spellEnd"/>
      <w:r w:rsidRPr="00016C90">
        <w:t xml:space="preserve"> unit. Desain </w:t>
      </w:r>
      <w:proofErr w:type="spellStart"/>
      <w:r w:rsidRPr="00016C90">
        <w:t>patennya</w:t>
      </w:r>
      <w:proofErr w:type="spellEnd"/>
      <w:r w:rsidRPr="00016C90">
        <w:t xml:space="preserve"> yang </w:t>
      </w:r>
      <w:proofErr w:type="spellStart"/>
      <w:r w:rsidRPr="00016C90">
        <w:t>efisien</w:t>
      </w:r>
      <w:proofErr w:type="spellEnd"/>
      <w:r w:rsidRPr="00016C90">
        <w:t xml:space="preserve"> </w:t>
      </w:r>
      <w:proofErr w:type="spellStart"/>
      <w:r w:rsidRPr="00016C90">
        <w:t>dilengkapi</w:t>
      </w:r>
      <w:proofErr w:type="spellEnd"/>
      <w:r w:rsidRPr="00016C90">
        <w:t xml:space="preserve"> </w:t>
      </w:r>
      <w:proofErr w:type="spellStart"/>
      <w:r w:rsidRPr="00016C90">
        <w:t>dengan</w:t>
      </w:r>
      <w:proofErr w:type="spellEnd"/>
      <w:r w:rsidRPr="00016C90">
        <w:t xml:space="preserve"> printer </w:t>
      </w:r>
      <w:proofErr w:type="spellStart"/>
      <w:r w:rsidRPr="00016C90">
        <w:t>termal</w:t>
      </w:r>
      <w:proofErr w:type="spellEnd"/>
      <w:r w:rsidRPr="00016C90">
        <w:t xml:space="preserve"> internal </w:t>
      </w:r>
      <w:proofErr w:type="spellStart"/>
      <w:r w:rsidRPr="00016C90">
        <w:t>untuk</w:t>
      </w:r>
      <w:proofErr w:type="spellEnd"/>
      <w:r w:rsidRPr="00016C90">
        <w:t xml:space="preserve"> </w:t>
      </w:r>
      <w:proofErr w:type="spellStart"/>
      <w:r w:rsidRPr="00016C90">
        <w:t>pencetakan</w:t>
      </w:r>
      <w:proofErr w:type="spellEnd"/>
      <w:r w:rsidRPr="00016C90">
        <w:t xml:space="preserve"> </w:t>
      </w:r>
      <w:proofErr w:type="spellStart"/>
      <w:r w:rsidRPr="00016C90">
        <w:t>laporan</w:t>
      </w:r>
      <w:proofErr w:type="spellEnd"/>
      <w:r w:rsidRPr="00016C90">
        <w:t xml:space="preserve"> </w:t>
      </w:r>
      <w:proofErr w:type="spellStart"/>
      <w:r w:rsidRPr="00016C90">
        <w:t>hasil</w:t>
      </w:r>
      <w:proofErr w:type="spellEnd"/>
      <w:r w:rsidRPr="00016C90">
        <w:t xml:space="preserve"> </w:t>
      </w:r>
      <w:proofErr w:type="spellStart"/>
      <w:r w:rsidRPr="00016C90">
        <w:t>secara</w:t>
      </w:r>
      <w:proofErr w:type="spellEnd"/>
      <w:r w:rsidRPr="00016C90">
        <w:t xml:space="preserve"> </w:t>
      </w:r>
      <w:proofErr w:type="spellStart"/>
      <w:r w:rsidRPr="00016C90">
        <w:t>langsung</w:t>
      </w:r>
      <w:proofErr w:type="spellEnd"/>
      <w:r w:rsidRPr="00016C90">
        <w:t xml:space="preserve">, </w:t>
      </w:r>
      <w:proofErr w:type="spellStart"/>
      <w:r w:rsidRPr="00016C90">
        <w:t>menyederhanakan</w:t>
      </w:r>
      <w:proofErr w:type="spellEnd"/>
      <w:r w:rsidRPr="00016C90">
        <w:t xml:space="preserve"> proses </w:t>
      </w:r>
      <w:proofErr w:type="spellStart"/>
      <w:r w:rsidRPr="00016C90">
        <w:t>dokumentasi</w:t>
      </w:r>
      <w:proofErr w:type="spellEnd"/>
      <w:r w:rsidRPr="00016C90">
        <w:t xml:space="preserve">. </w:t>
      </w:r>
      <w:proofErr w:type="spellStart"/>
      <w:r w:rsidRPr="00016C90">
        <w:t>Dengan</w:t>
      </w:r>
      <w:proofErr w:type="spellEnd"/>
      <w:r w:rsidRPr="00016C90">
        <w:t xml:space="preserve"> </w:t>
      </w:r>
      <w:proofErr w:type="spellStart"/>
      <w:r w:rsidRPr="00016C90">
        <w:t>tampilan</w:t>
      </w:r>
      <w:proofErr w:type="spellEnd"/>
      <w:r w:rsidRPr="00016C90">
        <w:t xml:space="preserve"> </w:t>
      </w:r>
      <w:proofErr w:type="spellStart"/>
      <w:r w:rsidRPr="00016C90">
        <w:t>suhu</w:t>
      </w:r>
      <w:proofErr w:type="spellEnd"/>
      <w:r w:rsidRPr="00016C90">
        <w:t xml:space="preserve"> digital dan </w:t>
      </w:r>
      <w:proofErr w:type="spellStart"/>
      <w:r w:rsidRPr="00016C90">
        <w:t>kontrol</w:t>
      </w:r>
      <w:proofErr w:type="spellEnd"/>
      <w:r w:rsidRPr="00016C90">
        <w:t xml:space="preserve"> yang </w:t>
      </w:r>
      <w:proofErr w:type="spellStart"/>
      <w:r w:rsidRPr="00016C90">
        <w:t>intuitif</w:t>
      </w:r>
      <w:proofErr w:type="spellEnd"/>
      <w:r w:rsidRPr="00016C90">
        <w:t xml:space="preserve">, </w:t>
      </w:r>
      <w:proofErr w:type="spellStart"/>
      <w:r w:rsidRPr="00016C90">
        <w:t>instrumen</w:t>
      </w:r>
      <w:proofErr w:type="spellEnd"/>
      <w:r w:rsidRPr="00016C90">
        <w:t xml:space="preserve"> </w:t>
      </w:r>
      <w:proofErr w:type="spellStart"/>
      <w:r w:rsidRPr="00016C90">
        <w:t>ini</w:t>
      </w:r>
      <w:proofErr w:type="spellEnd"/>
      <w:r w:rsidRPr="00016C90">
        <w:t xml:space="preserve"> </w:t>
      </w:r>
      <w:proofErr w:type="spellStart"/>
      <w:r w:rsidRPr="00016C90">
        <w:t>menawarkan</w:t>
      </w:r>
      <w:proofErr w:type="spellEnd"/>
      <w:r w:rsidRPr="00016C90">
        <w:t xml:space="preserve"> </w:t>
      </w:r>
      <w:proofErr w:type="spellStart"/>
      <w:r w:rsidRPr="00016C90">
        <w:t>solusi</w:t>
      </w:r>
      <w:proofErr w:type="spellEnd"/>
      <w:r w:rsidRPr="00016C90">
        <w:t xml:space="preserve"> "plug-and-play" yang </w:t>
      </w:r>
      <w:proofErr w:type="spellStart"/>
      <w:r w:rsidRPr="00016C90">
        <w:t>andal</w:t>
      </w:r>
      <w:proofErr w:type="spellEnd"/>
      <w:r w:rsidRPr="00016C90">
        <w:t xml:space="preserve"> dan </w:t>
      </w:r>
      <w:proofErr w:type="spellStart"/>
      <w:r w:rsidRPr="00016C90">
        <w:t>terstandarisasi</w:t>
      </w:r>
      <w:proofErr w:type="spellEnd"/>
      <w:r w:rsidRPr="00016C90">
        <w:t xml:space="preserve"> </w:t>
      </w:r>
      <w:proofErr w:type="spellStart"/>
      <w:r w:rsidRPr="00016C90">
        <w:t>untuk</w:t>
      </w:r>
      <w:proofErr w:type="spellEnd"/>
      <w:r w:rsidRPr="00016C90">
        <w:t xml:space="preserve"> </w:t>
      </w:r>
      <w:proofErr w:type="spellStart"/>
      <w:r w:rsidRPr="00016C90">
        <w:t>pengujian</w:t>
      </w:r>
      <w:proofErr w:type="spellEnd"/>
      <w:r w:rsidRPr="00016C90">
        <w:t xml:space="preserve"> </w:t>
      </w:r>
      <w:proofErr w:type="spellStart"/>
      <w:r w:rsidRPr="00016C90">
        <w:t>korosi</w:t>
      </w:r>
      <w:proofErr w:type="spellEnd"/>
      <w:r w:rsidRPr="00016C90">
        <w:t xml:space="preserve"> strip </w:t>
      </w:r>
      <w:proofErr w:type="spellStart"/>
      <w:r w:rsidRPr="00016C90">
        <w:t>perak</w:t>
      </w:r>
      <w:proofErr w:type="spellEnd"/>
      <w:r w:rsidRPr="00016C90">
        <w:t xml:space="preserve"> yang paling </w:t>
      </w:r>
      <w:proofErr w:type="spellStart"/>
      <w:r w:rsidRPr="00016C90">
        <w:t>menuntut</w:t>
      </w:r>
      <w:proofErr w:type="spellEnd"/>
      <w:r w:rsidRPr="00016C90">
        <w:t xml:space="preserve"> </w:t>
      </w:r>
      <w:proofErr w:type="spellStart"/>
      <w:r w:rsidRPr="00016C90">
        <w:t>sekalipun</w:t>
      </w:r>
      <w:proofErr w:type="spellEnd"/>
      <w:r w:rsidRPr="00016C90">
        <w:t>.</w:t>
      </w:r>
    </w:p>
    <w:p w14:paraId="0C3B2D0B" w14:textId="77777777" w:rsidR="00016C90" w:rsidRPr="00016C90" w:rsidRDefault="00016C90" w:rsidP="00016C90">
      <w:pPr>
        <w:spacing w:after="0" w:line="240" w:lineRule="auto"/>
        <w:jc w:val="both"/>
      </w:pPr>
      <w:r w:rsidRPr="00016C90">
        <w:t>Bring efficiency and accuracy to your fuel corrosiveness testing with our patented Silver Strip Corrosion Bath. This advanced instrument is specifically designed to determine the corrosive properties of aviation turbine fuels and automotive spark-ignition engine fuels. This test is especially crucial for airport oil depots during fuel reception to ensure quality in a short amount of time. The apparatus fully conforms to international standard test methods such as ASTM D7671 and IP227.</w:t>
      </w:r>
    </w:p>
    <w:p w14:paraId="553BB445" w14:textId="77777777" w:rsidR="00016C90" w:rsidRPr="00016C90" w:rsidRDefault="00016C90" w:rsidP="00016C90">
      <w:pPr>
        <w:spacing w:after="0" w:line="240" w:lineRule="auto"/>
        <w:jc w:val="both"/>
      </w:pPr>
      <w:r w:rsidRPr="00016C90">
        <w:t>Maximize your laboratory's productivity with this high-capacity design. The apparatus can accommodate and run eight sample tests simultaneously. A simple watering tube assembly allows for the immersion of eight 350ml test tubes in a single run, a feature that dramatically increases throughput and efficiency, answering the need for high-volume testing in a timely manner.</w:t>
      </w:r>
    </w:p>
    <w:p w14:paraId="6E7F9A86" w14:textId="77777777" w:rsidR="00016C90" w:rsidRPr="00016C90" w:rsidRDefault="00016C90" w:rsidP="00016C90">
      <w:pPr>
        <w:spacing w:after="0" w:line="240" w:lineRule="auto"/>
        <w:jc w:val="both"/>
      </w:pPr>
      <w:r w:rsidRPr="00016C90">
        <w:t>Precise and automated process control is at the heart of this instrument. The cooling and circulating water system is automatically controlled using advanced semiconductor technology, maintaining the required test temperature of 50°C with an accuracy of ±0.5°C. Eight individual, high-precision flowmeters allow the operator to not only display but also adjust the circulating water flow rate for each sample. For added convenience, an integrated Timing Alert system will automatically notify the user upon test completion.</w:t>
      </w:r>
    </w:p>
    <w:p w14:paraId="3057F041" w14:textId="77777777" w:rsidR="00016C90" w:rsidRPr="00016C90" w:rsidRDefault="00016C90" w:rsidP="00016C90">
      <w:pPr>
        <w:spacing w:after="0" w:line="240" w:lineRule="auto"/>
        <w:jc w:val="both"/>
      </w:pPr>
      <w:r w:rsidRPr="00016C90">
        <w:t>As a complete and user-friendly solution, this apparatus integrates all your needs into a single unit. Its patented, efficient design is equipped with a built-in thermal printer for direct reporting of results, simplifying the documentation process. With its digital temperature display and intuitive controls, this instrument offers a reliable, standardized, and "plug-and-play" solution for even the most demanding silver strip corrosion testing requirements.</w:t>
      </w:r>
    </w:p>
    <w:p w14:paraId="4DB437F2" w14:textId="77777777" w:rsidR="00016C90" w:rsidRDefault="00016C90" w:rsidP="00016C90">
      <w:pPr>
        <w:spacing w:after="0" w:line="240" w:lineRule="auto"/>
        <w:jc w:val="both"/>
      </w:pPr>
    </w:p>
    <w:sectPr w:rsidR="00016C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90"/>
    <w:rsid w:val="00016C90"/>
    <w:rsid w:val="0067384B"/>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E010B"/>
  <w15:chartTrackingRefBased/>
  <w15:docId w15:val="{5C303B56-CE7D-4095-8818-0E99AD842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6C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6C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6C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6C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6C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6C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C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C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C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C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6C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6C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6C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6C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6C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C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C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C90"/>
    <w:rPr>
      <w:rFonts w:eastAsiaTheme="majorEastAsia" w:cstheme="majorBidi"/>
      <w:color w:val="272727" w:themeColor="text1" w:themeTint="D8"/>
    </w:rPr>
  </w:style>
  <w:style w:type="paragraph" w:styleId="Title">
    <w:name w:val="Title"/>
    <w:basedOn w:val="Normal"/>
    <w:next w:val="Normal"/>
    <w:link w:val="TitleChar"/>
    <w:uiPriority w:val="10"/>
    <w:qFormat/>
    <w:rsid w:val="00016C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C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C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C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C90"/>
    <w:pPr>
      <w:spacing w:before="160"/>
      <w:jc w:val="center"/>
    </w:pPr>
    <w:rPr>
      <w:i/>
      <w:iCs/>
      <w:color w:val="404040" w:themeColor="text1" w:themeTint="BF"/>
    </w:rPr>
  </w:style>
  <w:style w:type="character" w:customStyle="1" w:styleId="QuoteChar">
    <w:name w:val="Quote Char"/>
    <w:basedOn w:val="DefaultParagraphFont"/>
    <w:link w:val="Quote"/>
    <w:uiPriority w:val="29"/>
    <w:rsid w:val="00016C90"/>
    <w:rPr>
      <w:i/>
      <w:iCs/>
      <w:color w:val="404040" w:themeColor="text1" w:themeTint="BF"/>
    </w:rPr>
  </w:style>
  <w:style w:type="paragraph" w:styleId="ListParagraph">
    <w:name w:val="List Paragraph"/>
    <w:basedOn w:val="Normal"/>
    <w:uiPriority w:val="34"/>
    <w:qFormat/>
    <w:rsid w:val="00016C90"/>
    <w:pPr>
      <w:ind w:left="720"/>
      <w:contextualSpacing/>
    </w:pPr>
  </w:style>
  <w:style w:type="character" w:styleId="IntenseEmphasis">
    <w:name w:val="Intense Emphasis"/>
    <w:basedOn w:val="DefaultParagraphFont"/>
    <w:uiPriority w:val="21"/>
    <w:qFormat/>
    <w:rsid w:val="00016C90"/>
    <w:rPr>
      <w:i/>
      <w:iCs/>
      <w:color w:val="2F5496" w:themeColor="accent1" w:themeShade="BF"/>
    </w:rPr>
  </w:style>
  <w:style w:type="paragraph" w:styleId="IntenseQuote">
    <w:name w:val="Intense Quote"/>
    <w:basedOn w:val="Normal"/>
    <w:next w:val="Normal"/>
    <w:link w:val="IntenseQuoteChar"/>
    <w:uiPriority w:val="30"/>
    <w:qFormat/>
    <w:rsid w:val="00016C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6C90"/>
    <w:rPr>
      <w:i/>
      <w:iCs/>
      <w:color w:val="2F5496" w:themeColor="accent1" w:themeShade="BF"/>
    </w:rPr>
  </w:style>
  <w:style w:type="character" w:styleId="IntenseReference">
    <w:name w:val="Intense Reference"/>
    <w:basedOn w:val="DefaultParagraphFont"/>
    <w:uiPriority w:val="32"/>
    <w:qFormat/>
    <w:rsid w:val="00016C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2025-09-22T09:47:00Z</dcterms:created>
  <dcterms:modified xsi:type="dcterms:W3CDTF">2025-09-22T09:50:00Z</dcterms:modified>
</cp:coreProperties>
</file>